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4D1F66" w14:textId="656195E7" w:rsidR="00391AF7" w:rsidRPr="002F7DDA" w:rsidRDefault="00391AF7" w:rsidP="002F7DDA">
      <w:pPr>
        <w:spacing w:after="0" w:line="360" w:lineRule="auto"/>
        <w:jc w:val="center"/>
        <w:rPr>
          <w:sz w:val="28"/>
          <w:szCs w:val="28"/>
        </w:rPr>
      </w:pPr>
      <w:r w:rsidRPr="002F7DDA">
        <w:rPr>
          <w:b/>
          <w:bCs/>
          <w:sz w:val="28"/>
          <w:szCs w:val="28"/>
        </w:rPr>
        <w:t>Startup Huddle Pretoria Launch</w:t>
      </w:r>
    </w:p>
    <w:p w14:paraId="528F8A0A" w14:textId="63BD03F1" w:rsidR="00391AF7" w:rsidRPr="002F7DDA" w:rsidRDefault="00391AF7" w:rsidP="002F7DDA">
      <w:pPr>
        <w:spacing w:after="0" w:line="360" w:lineRule="auto"/>
        <w:jc w:val="center"/>
        <w:rPr>
          <w:i/>
          <w:iCs/>
          <w:sz w:val="28"/>
          <w:szCs w:val="28"/>
        </w:rPr>
      </w:pPr>
      <w:r w:rsidRPr="002F7DDA">
        <w:rPr>
          <w:i/>
          <w:iCs/>
          <w:sz w:val="28"/>
          <w:szCs w:val="28"/>
        </w:rPr>
        <w:t>(DVC Speech)</w:t>
      </w:r>
    </w:p>
    <w:p w14:paraId="56E1F9F3" w14:textId="77777777" w:rsidR="00391AF7" w:rsidRPr="002F7DDA" w:rsidRDefault="00391AF7" w:rsidP="002F7DDA">
      <w:pPr>
        <w:spacing w:after="0" w:line="360" w:lineRule="auto"/>
        <w:jc w:val="center"/>
        <w:rPr>
          <w:i/>
          <w:iCs/>
          <w:sz w:val="28"/>
          <w:szCs w:val="28"/>
        </w:rPr>
      </w:pPr>
    </w:p>
    <w:p w14:paraId="3439B3EB" w14:textId="6F70C3F4" w:rsidR="00391AF7" w:rsidRPr="002F7DDA" w:rsidRDefault="00391AF7" w:rsidP="002F7DDA">
      <w:pPr>
        <w:spacing w:after="0" w:line="360" w:lineRule="auto"/>
        <w:rPr>
          <w:i/>
          <w:iCs/>
          <w:sz w:val="28"/>
          <w:szCs w:val="28"/>
        </w:rPr>
      </w:pPr>
      <w:r w:rsidRPr="002F7DDA">
        <w:rPr>
          <w:b/>
          <w:bCs/>
          <w:sz w:val="28"/>
          <w:szCs w:val="28"/>
        </w:rPr>
        <w:t>Opening &amp; Welcome Address</w:t>
      </w:r>
      <w:r w:rsidRPr="002F7DDA">
        <w:rPr>
          <w:sz w:val="28"/>
          <w:szCs w:val="28"/>
        </w:rPr>
        <w:br/>
      </w:r>
      <w:r w:rsidRPr="002F7DDA">
        <w:rPr>
          <w:i/>
          <w:iCs/>
          <w:sz w:val="28"/>
          <w:szCs w:val="28"/>
        </w:rPr>
        <w:t>Delivered by the Deputy Vice-Chancellor for Research, Innovation &amp; Engagement, Tshwane University of Technology (TUT)</w:t>
      </w:r>
      <w:r w:rsidR="000D599A" w:rsidRPr="002F7DDA">
        <w:rPr>
          <w:i/>
          <w:iCs/>
          <w:sz w:val="28"/>
          <w:szCs w:val="28"/>
        </w:rPr>
        <w:t xml:space="preserve">: Dr </w:t>
      </w:r>
      <w:proofErr w:type="spellStart"/>
      <w:r w:rsidR="000D599A" w:rsidRPr="002F7DDA">
        <w:rPr>
          <w:i/>
          <w:iCs/>
          <w:sz w:val="28"/>
          <w:szCs w:val="28"/>
        </w:rPr>
        <w:t>Vathiswa</w:t>
      </w:r>
      <w:proofErr w:type="spellEnd"/>
      <w:r w:rsidR="000D599A" w:rsidRPr="002F7DDA">
        <w:rPr>
          <w:i/>
          <w:iCs/>
          <w:sz w:val="28"/>
          <w:szCs w:val="28"/>
        </w:rPr>
        <w:t xml:space="preserve"> </w:t>
      </w:r>
      <w:proofErr w:type="spellStart"/>
      <w:r w:rsidR="000D599A" w:rsidRPr="002F7DDA">
        <w:rPr>
          <w:i/>
          <w:iCs/>
          <w:sz w:val="28"/>
          <w:szCs w:val="28"/>
        </w:rPr>
        <w:t>Papu-Zamxaka</w:t>
      </w:r>
      <w:proofErr w:type="spellEnd"/>
    </w:p>
    <w:p w14:paraId="152283CA" w14:textId="77777777" w:rsidR="00391AF7" w:rsidRPr="002F7DDA" w:rsidRDefault="00391AF7" w:rsidP="002F7DDA">
      <w:pPr>
        <w:spacing w:after="0" w:line="360" w:lineRule="auto"/>
        <w:rPr>
          <w:sz w:val="28"/>
          <w:szCs w:val="28"/>
        </w:rPr>
      </w:pPr>
    </w:p>
    <w:p w14:paraId="1A9A9A75" w14:textId="77777777" w:rsidR="00116251" w:rsidRDefault="00116251" w:rsidP="002F7DDA">
      <w:pPr>
        <w:spacing w:after="0" w:line="360" w:lineRule="auto"/>
        <w:jc w:val="both"/>
        <w:rPr>
          <w:sz w:val="28"/>
          <w:szCs w:val="28"/>
        </w:rPr>
      </w:pPr>
      <w:r>
        <w:rPr>
          <w:sz w:val="28"/>
          <w:szCs w:val="28"/>
        </w:rPr>
        <w:t>Programme Director</w:t>
      </w:r>
    </w:p>
    <w:p w14:paraId="24B7FEBD" w14:textId="0EC44513" w:rsidR="00391AF7" w:rsidRPr="002F7DDA" w:rsidRDefault="00391AF7" w:rsidP="002F7DDA">
      <w:pPr>
        <w:spacing w:after="0" w:line="360" w:lineRule="auto"/>
        <w:jc w:val="both"/>
        <w:rPr>
          <w:sz w:val="28"/>
          <w:szCs w:val="28"/>
        </w:rPr>
      </w:pPr>
      <w:r w:rsidRPr="002F7DDA">
        <w:rPr>
          <w:sz w:val="28"/>
          <w:szCs w:val="28"/>
        </w:rPr>
        <w:t>Good</w:t>
      </w:r>
      <w:r w:rsidR="005266E6" w:rsidRPr="002F7DDA">
        <w:rPr>
          <w:sz w:val="28"/>
          <w:szCs w:val="28"/>
        </w:rPr>
        <w:t xml:space="preserve"> </w:t>
      </w:r>
      <w:r w:rsidRPr="002F7DDA">
        <w:rPr>
          <w:sz w:val="28"/>
          <w:szCs w:val="28"/>
        </w:rPr>
        <w:t>evening, distinguished guests, colleagues, partners, and most importantly, our entrepreneurs,</w:t>
      </w:r>
    </w:p>
    <w:p w14:paraId="2A059942" w14:textId="77777777" w:rsidR="00391AF7" w:rsidRPr="002F7DDA" w:rsidRDefault="00391AF7" w:rsidP="002F7DDA">
      <w:pPr>
        <w:spacing w:after="0" w:line="360" w:lineRule="auto"/>
        <w:jc w:val="both"/>
        <w:rPr>
          <w:sz w:val="28"/>
          <w:szCs w:val="28"/>
        </w:rPr>
      </w:pPr>
    </w:p>
    <w:p w14:paraId="41B44D43" w14:textId="752E2489" w:rsidR="00391AF7" w:rsidRPr="002F7DDA" w:rsidRDefault="00391AF7" w:rsidP="002F7DDA">
      <w:pPr>
        <w:spacing w:after="0" w:line="360" w:lineRule="auto"/>
        <w:jc w:val="both"/>
        <w:rPr>
          <w:sz w:val="28"/>
          <w:szCs w:val="28"/>
        </w:rPr>
      </w:pPr>
      <w:r w:rsidRPr="002F7DDA">
        <w:rPr>
          <w:sz w:val="28"/>
          <w:szCs w:val="28"/>
        </w:rPr>
        <w:t xml:space="preserve">It is both an honour and a privilege to stand before you today as we officially welcome you to the launch of Startup Huddle Pretoria. On behalf of the Tshwane University of Technology, and in particular our Centre for Entrepreneurship Development (CED), I </w:t>
      </w:r>
      <w:r w:rsidR="00BB5D6C">
        <w:rPr>
          <w:sz w:val="28"/>
          <w:szCs w:val="28"/>
        </w:rPr>
        <w:t xml:space="preserve">would like to </w:t>
      </w:r>
      <w:r w:rsidRPr="002F7DDA">
        <w:rPr>
          <w:sz w:val="28"/>
          <w:szCs w:val="28"/>
        </w:rPr>
        <w:t xml:space="preserve">extend a </w:t>
      </w:r>
      <w:r w:rsidR="00BB5D6C">
        <w:rPr>
          <w:sz w:val="28"/>
          <w:szCs w:val="28"/>
        </w:rPr>
        <w:t xml:space="preserve">warm welcome to </w:t>
      </w:r>
      <w:r w:rsidR="00116251">
        <w:rPr>
          <w:sz w:val="28"/>
          <w:szCs w:val="28"/>
        </w:rPr>
        <w:t>everyone</w:t>
      </w:r>
      <w:r w:rsidRPr="002F7DDA">
        <w:rPr>
          <w:sz w:val="28"/>
          <w:szCs w:val="28"/>
        </w:rPr>
        <w:t>.</w:t>
      </w:r>
    </w:p>
    <w:p w14:paraId="2A66DCBA" w14:textId="77777777" w:rsidR="00391AF7" w:rsidRPr="002F7DDA" w:rsidRDefault="00391AF7" w:rsidP="002F7DDA">
      <w:pPr>
        <w:spacing w:after="0" w:line="360" w:lineRule="auto"/>
        <w:jc w:val="both"/>
        <w:rPr>
          <w:sz w:val="28"/>
          <w:szCs w:val="28"/>
        </w:rPr>
      </w:pPr>
    </w:p>
    <w:p w14:paraId="3D04CA73" w14:textId="6BDB2010" w:rsidR="00391AF7" w:rsidRPr="002F7DDA" w:rsidRDefault="00391AF7" w:rsidP="002F7DDA">
      <w:pPr>
        <w:spacing w:after="0" w:line="360" w:lineRule="auto"/>
        <w:jc w:val="both"/>
        <w:rPr>
          <w:sz w:val="28"/>
          <w:szCs w:val="28"/>
        </w:rPr>
      </w:pPr>
      <w:r w:rsidRPr="002F7DDA">
        <w:rPr>
          <w:sz w:val="28"/>
          <w:szCs w:val="28"/>
        </w:rPr>
        <w:t xml:space="preserve">Today marks </w:t>
      </w:r>
      <w:r w:rsidR="00BB5D6C">
        <w:rPr>
          <w:sz w:val="28"/>
          <w:szCs w:val="28"/>
        </w:rPr>
        <w:t>a significant milestone for our city, our university, and the</w:t>
      </w:r>
      <w:r w:rsidRPr="002F7DDA">
        <w:rPr>
          <w:sz w:val="28"/>
          <w:szCs w:val="28"/>
        </w:rPr>
        <w:t xml:space="preserve"> entrepreneurial community. We are gathered here not only to celebrate the launch of Startup Huddle Pretoria, but also to ignite the spirit of innovation, collaboration, and opportunity that defines this initiative.</w:t>
      </w:r>
    </w:p>
    <w:p w14:paraId="5E599AB1" w14:textId="77777777" w:rsidR="00391AF7" w:rsidRPr="002F7DDA" w:rsidRDefault="00391AF7" w:rsidP="002F7DDA">
      <w:pPr>
        <w:spacing w:after="0" w:line="360" w:lineRule="auto"/>
        <w:jc w:val="both"/>
        <w:rPr>
          <w:sz w:val="28"/>
          <w:szCs w:val="28"/>
        </w:rPr>
      </w:pPr>
    </w:p>
    <w:p w14:paraId="7BD75FB6" w14:textId="2E6CF9DC" w:rsidR="00391AF7" w:rsidRPr="002F7DDA" w:rsidRDefault="00391AF7" w:rsidP="002F7DDA">
      <w:pPr>
        <w:spacing w:after="0" w:line="360" w:lineRule="auto"/>
        <w:jc w:val="both"/>
        <w:rPr>
          <w:sz w:val="28"/>
          <w:szCs w:val="28"/>
        </w:rPr>
      </w:pPr>
      <w:r w:rsidRPr="002F7DDA">
        <w:rPr>
          <w:sz w:val="28"/>
          <w:szCs w:val="28"/>
        </w:rPr>
        <w:t xml:space="preserve">Allow me to acknowledge and thank our partners from the Global Entrepreneurship Network (GEN), whose collaboration with TUT CED has made this moment possible. This partnership is a true reflection of what can be achieved when institutions of higher learning, industry </w:t>
      </w:r>
      <w:r w:rsidR="00116251">
        <w:rPr>
          <w:sz w:val="28"/>
          <w:szCs w:val="28"/>
        </w:rPr>
        <w:t>leaders</w:t>
      </w:r>
      <w:r w:rsidRPr="002F7DDA">
        <w:rPr>
          <w:sz w:val="28"/>
          <w:szCs w:val="28"/>
        </w:rPr>
        <w:t xml:space="preserve">, and global </w:t>
      </w:r>
      <w:r w:rsidRPr="002F7DDA">
        <w:rPr>
          <w:sz w:val="28"/>
          <w:szCs w:val="28"/>
        </w:rPr>
        <w:lastRenderedPageBreak/>
        <w:t>networks come together with one shared vision to build strong, sustainable entrepreneurial ecosystems.</w:t>
      </w:r>
    </w:p>
    <w:p w14:paraId="75D670C4" w14:textId="77777777" w:rsidR="00391AF7" w:rsidRPr="002F7DDA" w:rsidRDefault="00391AF7" w:rsidP="002F7DDA">
      <w:pPr>
        <w:spacing w:after="0" w:line="360" w:lineRule="auto"/>
        <w:jc w:val="both"/>
        <w:rPr>
          <w:sz w:val="28"/>
          <w:szCs w:val="28"/>
        </w:rPr>
      </w:pPr>
    </w:p>
    <w:p w14:paraId="107FC354" w14:textId="5E18D28D" w:rsidR="00391AF7" w:rsidRPr="002F7DDA" w:rsidRDefault="00391AF7" w:rsidP="002F7DDA">
      <w:pPr>
        <w:spacing w:after="0" w:line="360" w:lineRule="auto"/>
        <w:jc w:val="both"/>
        <w:rPr>
          <w:sz w:val="28"/>
          <w:szCs w:val="28"/>
        </w:rPr>
      </w:pPr>
      <w:r w:rsidRPr="002F7DDA">
        <w:rPr>
          <w:sz w:val="28"/>
          <w:szCs w:val="28"/>
        </w:rPr>
        <w:t>Startup Huddle is more than an event. It is a</w:t>
      </w:r>
      <w:r w:rsidR="005D63B4" w:rsidRPr="002F7DDA">
        <w:rPr>
          <w:sz w:val="28"/>
          <w:szCs w:val="28"/>
        </w:rPr>
        <w:t xml:space="preserve"> </w:t>
      </w:r>
      <w:r w:rsidRPr="002F7DDA">
        <w:rPr>
          <w:sz w:val="28"/>
          <w:szCs w:val="28"/>
        </w:rPr>
        <w:t>movement</w:t>
      </w:r>
      <w:r w:rsidR="005D63B4" w:rsidRPr="002F7DDA">
        <w:rPr>
          <w:sz w:val="28"/>
          <w:szCs w:val="28"/>
        </w:rPr>
        <w:t xml:space="preserve"> </w:t>
      </w:r>
      <w:r w:rsidR="00116251">
        <w:rPr>
          <w:sz w:val="28"/>
          <w:szCs w:val="28"/>
        </w:rPr>
        <w:t xml:space="preserve">that brings entrepreneurs, innovators, and changemakers together to share their journeys, learn from one another, and </w:t>
      </w:r>
      <w:r w:rsidRPr="002F7DDA">
        <w:rPr>
          <w:sz w:val="28"/>
          <w:szCs w:val="28"/>
        </w:rPr>
        <w:t>create a supportive community where ideas can grow into enterprises that change lives. Here in Pretoria, through this platform, we aim to provide our local entrepreneurs with visibility, mentorship, and the networks they need to thrive. Not just once, but every month, “one huddle at a time.”</w:t>
      </w:r>
      <w:r w:rsidR="005D63B4" w:rsidRPr="002F7DDA">
        <w:rPr>
          <w:sz w:val="28"/>
          <w:szCs w:val="28"/>
        </w:rPr>
        <w:t xml:space="preserve"> </w:t>
      </w:r>
    </w:p>
    <w:p w14:paraId="2A6F3188" w14:textId="77777777" w:rsidR="00391AF7" w:rsidRPr="002F7DDA" w:rsidRDefault="00391AF7" w:rsidP="002F7DDA">
      <w:pPr>
        <w:spacing w:after="0" w:line="360" w:lineRule="auto"/>
        <w:jc w:val="both"/>
        <w:rPr>
          <w:sz w:val="28"/>
          <w:szCs w:val="28"/>
        </w:rPr>
      </w:pPr>
    </w:p>
    <w:p w14:paraId="10752AE3" w14:textId="25479300" w:rsidR="00391AF7" w:rsidRPr="002F7DDA" w:rsidRDefault="00116251" w:rsidP="002F7DDA">
      <w:pPr>
        <w:spacing w:after="0" w:line="360" w:lineRule="auto"/>
        <w:jc w:val="both"/>
        <w:rPr>
          <w:sz w:val="28"/>
          <w:szCs w:val="28"/>
        </w:rPr>
      </w:pPr>
      <w:r>
        <w:rPr>
          <w:sz w:val="28"/>
          <w:szCs w:val="28"/>
        </w:rPr>
        <w:t>At TUT, we are deeply committed to nurturing innovation, fostering entrepreneurship, and driving impactful research that addresses</w:t>
      </w:r>
      <w:r w:rsidR="00391AF7" w:rsidRPr="002F7DDA">
        <w:rPr>
          <w:sz w:val="28"/>
          <w:szCs w:val="28"/>
        </w:rPr>
        <w:t xml:space="preserve"> the needs of society. Through initiatives like Startup Huddle, we ensure that our academic knowledge connects with the lived realities of our communities and that we play our role in shaping South Africa’s future economy.</w:t>
      </w:r>
    </w:p>
    <w:p w14:paraId="59F5669F" w14:textId="77777777" w:rsidR="00391AF7" w:rsidRPr="002F7DDA" w:rsidRDefault="00391AF7" w:rsidP="002F7DDA">
      <w:pPr>
        <w:spacing w:after="0" w:line="360" w:lineRule="auto"/>
        <w:jc w:val="both"/>
        <w:rPr>
          <w:sz w:val="28"/>
          <w:szCs w:val="28"/>
        </w:rPr>
      </w:pPr>
    </w:p>
    <w:p w14:paraId="79FAF0DF" w14:textId="1F37BBC2" w:rsidR="00391AF7" w:rsidRPr="002F7DDA" w:rsidRDefault="00391AF7" w:rsidP="002F7DDA">
      <w:pPr>
        <w:spacing w:after="0" w:line="360" w:lineRule="auto"/>
        <w:jc w:val="both"/>
        <w:rPr>
          <w:sz w:val="28"/>
          <w:szCs w:val="28"/>
        </w:rPr>
      </w:pPr>
      <w:r w:rsidRPr="002F7DDA">
        <w:rPr>
          <w:sz w:val="28"/>
          <w:szCs w:val="28"/>
        </w:rPr>
        <w:t xml:space="preserve">To our entrepreneurs, this is your space. This is your platform. May you use it to share your vision, your challenges, and your bold ideas. May this </w:t>
      </w:r>
      <w:proofErr w:type="spellStart"/>
      <w:r w:rsidRPr="002F7DDA">
        <w:rPr>
          <w:sz w:val="28"/>
          <w:szCs w:val="28"/>
        </w:rPr>
        <w:t>Startup</w:t>
      </w:r>
      <w:proofErr w:type="spellEnd"/>
      <w:r w:rsidRPr="002F7DDA">
        <w:rPr>
          <w:sz w:val="28"/>
          <w:szCs w:val="28"/>
        </w:rPr>
        <w:t xml:space="preserve"> Huddle inspire</w:t>
      </w:r>
      <w:r w:rsidR="00116251">
        <w:rPr>
          <w:sz w:val="28"/>
          <w:szCs w:val="28"/>
        </w:rPr>
        <w:t>, connect</w:t>
      </w:r>
      <w:r w:rsidRPr="002F7DDA">
        <w:rPr>
          <w:sz w:val="28"/>
          <w:szCs w:val="28"/>
        </w:rPr>
        <w:t>, and propel you to new heights.</w:t>
      </w:r>
    </w:p>
    <w:p w14:paraId="52D7A0D4" w14:textId="77777777" w:rsidR="00391AF7" w:rsidRPr="002F7DDA" w:rsidRDefault="00391AF7" w:rsidP="002F7DDA">
      <w:pPr>
        <w:spacing w:after="0" w:line="360" w:lineRule="auto"/>
        <w:jc w:val="both"/>
        <w:rPr>
          <w:sz w:val="28"/>
          <w:szCs w:val="28"/>
        </w:rPr>
      </w:pPr>
    </w:p>
    <w:p w14:paraId="2AF793DF" w14:textId="382448F4" w:rsidR="00391AF7" w:rsidRDefault="00391AF7" w:rsidP="002F7DDA">
      <w:pPr>
        <w:spacing w:after="0" w:line="360" w:lineRule="auto"/>
        <w:jc w:val="both"/>
        <w:rPr>
          <w:sz w:val="28"/>
          <w:szCs w:val="28"/>
        </w:rPr>
      </w:pPr>
      <w:r w:rsidRPr="002F7DDA">
        <w:rPr>
          <w:sz w:val="28"/>
          <w:szCs w:val="28"/>
        </w:rPr>
        <w:t xml:space="preserve">Ladies and gentlemen, </w:t>
      </w:r>
      <w:r w:rsidR="00116251">
        <w:rPr>
          <w:sz w:val="28"/>
          <w:szCs w:val="28"/>
        </w:rPr>
        <w:t>welcome once again</w:t>
      </w:r>
      <w:r w:rsidRPr="002F7DDA">
        <w:rPr>
          <w:sz w:val="28"/>
          <w:szCs w:val="28"/>
        </w:rPr>
        <w:t xml:space="preserve"> to the </w:t>
      </w:r>
      <w:proofErr w:type="spellStart"/>
      <w:r w:rsidRPr="002F7DDA">
        <w:rPr>
          <w:sz w:val="28"/>
          <w:szCs w:val="28"/>
        </w:rPr>
        <w:t>Startup</w:t>
      </w:r>
      <w:proofErr w:type="spellEnd"/>
      <w:r w:rsidRPr="002F7DDA">
        <w:rPr>
          <w:sz w:val="28"/>
          <w:szCs w:val="28"/>
        </w:rPr>
        <w:t xml:space="preserve"> Huddle Pretoria Launch. We look forward to building this journey together</w:t>
      </w:r>
      <w:r w:rsidR="00116251">
        <w:rPr>
          <w:sz w:val="28"/>
          <w:szCs w:val="28"/>
        </w:rPr>
        <w:t>, with genuine input, meaningful investment, and a genuine</w:t>
      </w:r>
      <w:r w:rsidRPr="002F7DDA">
        <w:rPr>
          <w:sz w:val="28"/>
          <w:szCs w:val="28"/>
        </w:rPr>
        <w:t xml:space="preserve"> community.</w:t>
      </w:r>
    </w:p>
    <w:p w14:paraId="630F994C" w14:textId="77777777" w:rsidR="00116251" w:rsidRPr="002F7DDA" w:rsidRDefault="00116251" w:rsidP="002F7DDA">
      <w:pPr>
        <w:spacing w:after="0" w:line="360" w:lineRule="auto"/>
        <w:jc w:val="both"/>
        <w:rPr>
          <w:sz w:val="28"/>
          <w:szCs w:val="28"/>
        </w:rPr>
      </w:pPr>
    </w:p>
    <w:p w14:paraId="76F0AB66" w14:textId="77777777" w:rsidR="00391AF7" w:rsidRPr="002F7DDA" w:rsidRDefault="00391AF7" w:rsidP="002F7DDA">
      <w:pPr>
        <w:spacing w:after="0" w:line="360" w:lineRule="auto"/>
        <w:jc w:val="both"/>
        <w:rPr>
          <w:sz w:val="28"/>
          <w:szCs w:val="28"/>
        </w:rPr>
      </w:pPr>
      <w:r w:rsidRPr="002F7DDA">
        <w:rPr>
          <w:sz w:val="28"/>
          <w:szCs w:val="28"/>
        </w:rPr>
        <w:t>Thank you.</w:t>
      </w:r>
    </w:p>
    <w:p w14:paraId="2041FAB6" w14:textId="77777777" w:rsidR="00391AF7" w:rsidRPr="002F7DDA" w:rsidRDefault="00391AF7" w:rsidP="002F7DDA">
      <w:pPr>
        <w:spacing w:after="0" w:line="360" w:lineRule="auto"/>
        <w:rPr>
          <w:sz w:val="28"/>
          <w:szCs w:val="28"/>
        </w:rPr>
      </w:pPr>
      <w:bookmarkStart w:id="0" w:name="_GoBack"/>
      <w:bookmarkEnd w:id="0"/>
    </w:p>
    <w:sectPr w:rsidR="00391AF7" w:rsidRPr="002F7D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AF7"/>
    <w:rsid w:val="000D599A"/>
    <w:rsid w:val="00116251"/>
    <w:rsid w:val="00243B6A"/>
    <w:rsid w:val="002F7DDA"/>
    <w:rsid w:val="00301126"/>
    <w:rsid w:val="00391AF7"/>
    <w:rsid w:val="005266E6"/>
    <w:rsid w:val="005D63B4"/>
    <w:rsid w:val="007F2C96"/>
    <w:rsid w:val="00BB5D6C"/>
    <w:rsid w:val="00C37ED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D8A270"/>
  <w15:chartTrackingRefBased/>
  <w15:docId w15:val="{BD090B07-8EAB-40A6-8EC7-BE55FF66D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A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1A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1A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1A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1A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1A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A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A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A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A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1A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1A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1A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1A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1A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A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A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AF7"/>
    <w:rPr>
      <w:rFonts w:eastAsiaTheme="majorEastAsia" w:cstheme="majorBidi"/>
      <w:color w:val="272727" w:themeColor="text1" w:themeTint="D8"/>
    </w:rPr>
  </w:style>
  <w:style w:type="paragraph" w:styleId="Title">
    <w:name w:val="Title"/>
    <w:basedOn w:val="Normal"/>
    <w:next w:val="Normal"/>
    <w:link w:val="TitleChar"/>
    <w:uiPriority w:val="10"/>
    <w:qFormat/>
    <w:rsid w:val="00391A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1A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1A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1A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1AF7"/>
    <w:pPr>
      <w:spacing w:before="160"/>
      <w:jc w:val="center"/>
    </w:pPr>
    <w:rPr>
      <w:i/>
      <w:iCs/>
      <w:color w:val="404040" w:themeColor="text1" w:themeTint="BF"/>
    </w:rPr>
  </w:style>
  <w:style w:type="character" w:customStyle="1" w:styleId="QuoteChar">
    <w:name w:val="Quote Char"/>
    <w:basedOn w:val="DefaultParagraphFont"/>
    <w:link w:val="Quote"/>
    <w:uiPriority w:val="29"/>
    <w:rsid w:val="00391AF7"/>
    <w:rPr>
      <w:i/>
      <w:iCs/>
      <w:color w:val="404040" w:themeColor="text1" w:themeTint="BF"/>
    </w:rPr>
  </w:style>
  <w:style w:type="paragraph" w:styleId="ListParagraph">
    <w:name w:val="List Paragraph"/>
    <w:basedOn w:val="Normal"/>
    <w:uiPriority w:val="34"/>
    <w:qFormat/>
    <w:rsid w:val="00391AF7"/>
    <w:pPr>
      <w:ind w:left="720"/>
      <w:contextualSpacing/>
    </w:pPr>
  </w:style>
  <w:style w:type="character" w:styleId="IntenseEmphasis">
    <w:name w:val="Intense Emphasis"/>
    <w:basedOn w:val="DefaultParagraphFont"/>
    <w:uiPriority w:val="21"/>
    <w:qFormat/>
    <w:rsid w:val="00391AF7"/>
    <w:rPr>
      <w:i/>
      <w:iCs/>
      <w:color w:val="0F4761" w:themeColor="accent1" w:themeShade="BF"/>
    </w:rPr>
  </w:style>
  <w:style w:type="paragraph" w:styleId="IntenseQuote">
    <w:name w:val="Intense Quote"/>
    <w:basedOn w:val="Normal"/>
    <w:next w:val="Normal"/>
    <w:link w:val="IntenseQuoteChar"/>
    <w:uiPriority w:val="30"/>
    <w:qFormat/>
    <w:rsid w:val="00391A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1AF7"/>
    <w:rPr>
      <w:i/>
      <w:iCs/>
      <w:color w:val="0F4761" w:themeColor="accent1" w:themeShade="BF"/>
    </w:rPr>
  </w:style>
  <w:style w:type="character" w:styleId="IntenseReference">
    <w:name w:val="Intense Reference"/>
    <w:basedOn w:val="DefaultParagraphFont"/>
    <w:uiPriority w:val="32"/>
    <w:qFormat/>
    <w:rsid w:val="00391A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AEA06EAD252A4FA5D6A13DE1A05E82" ma:contentTypeVersion="19" ma:contentTypeDescription="Create a new document." ma:contentTypeScope="" ma:versionID="35f9f71d3cd484e73a1ec616a36a5c87">
  <xsd:schema xmlns:xsd="http://www.w3.org/2001/XMLSchema" xmlns:xs="http://www.w3.org/2001/XMLSchema" xmlns:p="http://schemas.microsoft.com/office/2006/metadata/properties" xmlns:ns3="adb7bbc9-dc1e-4b7d-a08f-7200643a93a0" xmlns:ns4="d604ae7f-fce3-49ac-bf51-d7cf1afccf31" targetNamespace="http://schemas.microsoft.com/office/2006/metadata/properties" ma:root="true" ma:fieldsID="1ea64c089fcd90ce8b75d4a78b3b8040" ns3:_="" ns4:_="">
    <xsd:import namespace="adb7bbc9-dc1e-4b7d-a08f-7200643a93a0"/>
    <xsd:import namespace="d604ae7f-fce3-49ac-bf51-d7cf1afccf31"/>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_activity" minOccurs="0"/>
                <xsd:element ref="ns4:MediaServiceObjectDetectorVersions" minOccurs="0"/>
                <xsd:element ref="ns4:MediaServiceLocation" minOccurs="0"/>
                <xsd:element ref="ns4:MediaServiceSystemTag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7bbc9-dc1e-4b7d-a08f-7200643a93a0" elementFormDefault="qualified">
    <xsd:import namespace="http://schemas.microsoft.com/office/2006/documentManagement/types"/>
    <xsd:import namespace="http://schemas.microsoft.com/office/infopath/2007/PartnerControls"/>
    <xsd:element name="SharedWithDetails" ma:index="8" nillable="true" ma:displayName="Shared With Details" ma:internalName="SharedWithDetails" ma:readOnly="true">
      <xsd:simpleType>
        <xsd:restriction base="dms:Note">
          <xsd:maxLength value="255"/>
        </xsd:restriction>
      </xsd:simple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604ae7f-fce3-49ac-bf51-d7cf1afccf3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604ae7f-fce3-49ac-bf51-d7cf1afccf31" xsi:nil="true"/>
  </documentManagement>
</p:properties>
</file>

<file path=customXml/itemProps1.xml><?xml version="1.0" encoding="utf-8"?>
<ds:datastoreItem xmlns:ds="http://schemas.openxmlformats.org/officeDocument/2006/customXml" ds:itemID="{99A0B6CE-5119-4C40-9544-B9ADC7BAB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b7bbc9-dc1e-4b7d-a08f-7200643a93a0"/>
    <ds:schemaRef ds:uri="d604ae7f-fce3-49ac-bf51-d7cf1afccf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18EE5A-F0BE-4E62-A37D-C72E301773E4}">
  <ds:schemaRefs>
    <ds:schemaRef ds:uri="http://schemas.microsoft.com/sharepoint/v3/contenttype/forms"/>
  </ds:schemaRefs>
</ds:datastoreItem>
</file>

<file path=customXml/itemProps3.xml><?xml version="1.0" encoding="utf-8"?>
<ds:datastoreItem xmlns:ds="http://schemas.openxmlformats.org/officeDocument/2006/customXml" ds:itemID="{21269A04-31C7-4DD8-8C50-949E735A49E2}">
  <ds:schemaRefs>
    <ds:schemaRef ds:uri="http://purl.org/dc/elements/1.1/"/>
    <ds:schemaRef ds:uri="d604ae7f-fce3-49ac-bf51-d7cf1afccf31"/>
    <ds:schemaRef ds:uri="http://purl.org/dc/terms/"/>
    <ds:schemaRef ds:uri="http://schemas.microsoft.com/office/2006/documentManagement/types"/>
    <ds:schemaRef ds:uri="http://schemas.openxmlformats.org/package/2006/metadata/core-properties"/>
    <ds:schemaRef ds:uri="adb7bbc9-dc1e-4b7d-a08f-7200643a93a0"/>
    <ds:schemaRef ds:uri="http://www.w3.org/XML/1998/namespace"/>
    <ds:schemaRef ds:uri="http://schemas.microsoft.com/office/infopath/2007/PartnerControl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387</Words>
  <Characters>2184</Characters>
  <Application>Microsoft Office Word</Application>
  <DocSecurity>0</DocSecurity>
  <Lines>47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Mpilenhle Hadebe</dc:creator>
  <cp:keywords/>
  <dc:description/>
  <cp:lastModifiedBy>Patrick Ebewo Jr.</cp:lastModifiedBy>
  <cp:revision>3</cp:revision>
  <dcterms:created xsi:type="dcterms:W3CDTF">2025-08-27T09:42:00Z</dcterms:created>
  <dcterms:modified xsi:type="dcterms:W3CDTF">2025-08-27T09:44:00Z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b3e6eb5b-c8e4-419f-8549-35213842dfcc</vt:lpwstr>
  </property>
  <property fmtid="{D5CDD505-2E9C-101B-9397-08002B2CF9AE}" pid="3" name="ContentTypeId">
    <vt:lpwstr>0x0101002DAEA06EAD252A4FA5D6A13DE1A05E82</vt:lpwstr>
  </property>
</Properties>
</file>